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Tasks that are very easy for you could practically do in your sleep.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Tasks that you’re comfortable with but take some work and thought.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Tasks you can do, but require a good deal of work and thought.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New tasks that you’d like to take on, that you don’t know how to do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